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0ECA" w14:textId="4506107B" w:rsidR="00915CC3" w:rsidRPr="006D6E2E" w:rsidRDefault="00CD4FAA" w:rsidP="006D6E2E">
      <w:pPr>
        <w:pStyle w:val="Kopfzeile"/>
        <w:rPr>
          <w:rFonts w:ascii="Calibri" w:hAnsi="Calibri"/>
          <w:b/>
          <w:color w:val="F79646"/>
          <w:sz w:val="37"/>
          <w:szCs w:val="37"/>
          <w:lang w:val="de-DE"/>
        </w:rPr>
      </w:pPr>
      <w:r>
        <w:rPr>
          <w:noProof/>
        </w:rPr>
        <w:drawing>
          <wp:anchor distT="0" distB="0" distL="114300" distR="114300" simplePos="0" relativeHeight="251659264" behindDoc="0" locked="0" layoutInCell="1" allowOverlap="1" wp14:anchorId="7484CC9E" wp14:editId="55E17303">
            <wp:simplePos x="0" y="0"/>
            <wp:positionH relativeFrom="margin">
              <wp:posOffset>995680</wp:posOffset>
            </wp:positionH>
            <wp:positionV relativeFrom="paragraph">
              <wp:posOffset>-38100</wp:posOffset>
            </wp:positionV>
            <wp:extent cx="3952875" cy="235648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15678"/>
                    <a:stretch>
                      <a:fillRect/>
                    </a:stretch>
                  </pic:blipFill>
                  <pic:spPr bwMode="auto">
                    <a:xfrm>
                      <a:off x="0" y="0"/>
                      <a:ext cx="3952875" cy="235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D5DD6" w14:textId="77777777" w:rsidR="00A4476B" w:rsidRDefault="00A4476B"/>
    <w:p w14:paraId="55610345" w14:textId="77777777" w:rsidR="006D6E2E" w:rsidRDefault="006D6E2E"/>
    <w:p w14:paraId="4B184A31" w14:textId="77777777" w:rsidR="006D6E2E" w:rsidRDefault="006D6E2E"/>
    <w:p w14:paraId="0BEE06D2" w14:textId="77777777" w:rsidR="006D6E2E" w:rsidRDefault="006D6E2E"/>
    <w:p w14:paraId="1DA5E652" w14:textId="7B72DCA0" w:rsidR="006D6E2E" w:rsidRDefault="006D6E2E">
      <w:pPr>
        <w:rPr>
          <w:rFonts w:cs="Arial"/>
          <w:b/>
          <w:bCs/>
          <w:szCs w:val="20"/>
          <w:lang w:val="en-US"/>
        </w:rPr>
      </w:pPr>
    </w:p>
    <w:p w14:paraId="4F4AF833" w14:textId="77777777" w:rsidR="005014CB" w:rsidRDefault="005014CB">
      <w:pPr>
        <w:rPr>
          <w:rFonts w:cs="Arial"/>
          <w:b/>
          <w:bCs/>
          <w:szCs w:val="20"/>
          <w:lang w:val="en-US"/>
        </w:rPr>
      </w:pPr>
    </w:p>
    <w:p w14:paraId="20970161" w14:textId="58BAE1A6" w:rsidR="005014CB" w:rsidRDefault="005014CB"/>
    <w:p w14:paraId="09408DE8" w14:textId="03EC1C51" w:rsidR="006D6E2E" w:rsidRDefault="006D6E2E"/>
    <w:p w14:paraId="2732D022" w14:textId="77777777" w:rsidR="006D6E2E" w:rsidRDefault="006D6E2E"/>
    <w:p w14:paraId="11FC55F1" w14:textId="77777777" w:rsidR="006D6E2E" w:rsidRDefault="006D6E2E"/>
    <w:p w14:paraId="10592096" w14:textId="77777777" w:rsidR="006D6E2E" w:rsidRDefault="006D6E2E"/>
    <w:p w14:paraId="0C5CF100" w14:textId="77777777" w:rsidR="005014CB" w:rsidRPr="00C825D3" w:rsidRDefault="005014CB" w:rsidP="00C825D3">
      <w:pPr>
        <w:jc w:val="both"/>
        <w:rPr>
          <w:sz w:val="22"/>
          <w:szCs w:val="28"/>
        </w:rPr>
      </w:pPr>
    </w:p>
    <w:p w14:paraId="3F1B66FE" w14:textId="77777777" w:rsidR="00C825D3" w:rsidRDefault="00C825D3" w:rsidP="00C825D3">
      <w:pPr>
        <w:spacing w:line="360" w:lineRule="auto"/>
        <w:jc w:val="both"/>
        <w:rPr>
          <w:sz w:val="24"/>
          <w:szCs w:val="32"/>
        </w:rPr>
      </w:pPr>
    </w:p>
    <w:p w14:paraId="4BA674F1" w14:textId="77777777" w:rsidR="00C825D3" w:rsidRDefault="00C825D3" w:rsidP="00C825D3">
      <w:pPr>
        <w:spacing w:line="360" w:lineRule="auto"/>
        <w:jc w:val="both"/>
        <w:rPr>
          <w:sz w:val="24"/>
          <w:szCs w:val="32"/>
        </w:rPr>
      </w:pPr>
    </w:p>
    <w:p w14:paraId="64C08DB0" w14:textId="379AE095" w:rsidR="00C825D3" w:rsidRPr="00C825D3" w:rsidRDefault="005014CB" w:rsidP="00C825D3">
      <w:pPr>
        <w:spacing w:line="360" w:lineRule="auto"/>
        <w:jc w:val="both"/>
        <w:rPr>
          <w:sz w:val="24"/>
          <w:szCs w:val="32"/>
        </w:rPr>
      </w:pPr>
      <w:r w:rsidRPr="00C825D3">
        <w:rPr>
          <w:sz w:val="24"/>
          <w:szCs w:val="32"/>
        </w:rPr>
        <w:t>Liebe Investor</w:t>
      </w:r>
      <w:r w:rsidR="00C825D3" w:rsidRPr="00C825D3">
        <w:rPr>
          <w:sz w:val="24"/>
          <w:szCs w:val="32"/>
        </w:rPr>
        <w:t>innen und Investoren,</w:t>
      </w:r>
      <w:r w:rsidRPr="00C825D3">
        <w:rPr>
          <w:sz w:val="24"/>
          <w:szCs w:val="32"/>
        </w:rPr>
        <w:t xml:space="preserve"> </w:t>
      </w:r>
    </w:p>
    <w:p w14:paraId="3AA72F21" w14:textId="77EBA4AD" w:rsidR="00C825D3" w:rsidRPr="00C825D3" w:rsidRDefault="005014CB" w:rsidP="00C825D3">
      <w:pPr>
        <w:spacing w:line="360" w:lineRule="auto"/>
        <w:jc w:val="both"/>
        <w:rPr>
          <w:b/>
          <w:bCs/>
          <w:sz w:val="24"/>
          <w:szCs w:val="32"/>
        </w:rPr>
      </w:pPr>
      <w:r w:rsidRPr="00C825D3">
        <w:rPr>
          <w:sz w:val="24"/>
          <w:szCs w:val="32"/>
        </w:rPr>
        <w:t xml:space="preserve">vielen Dank für Ihr Interesse an unseren diesjährigen VentureDates </w:t>
      </w:r>
      <w:r w:rsidRPr="00C825D3">
        <w:rPr>
          <w:b/>
          <w:bCs/>
          <w:sz w:val="24"/>
          <w:szCs w:val="32"/>
        </w:rPr>
        <w:t>am 12.07.23!</w:t>
      </w:r>
      <w:r w:rsidR="00C825D3" w:rsidRPr="00C825D3">
        <w:rPr>
          <w:b/>
          <w:bCs/>
          <w:sz w:val="24"/>
          <w:szCs w:val="32"/>
        </w:rPr>
        <w:t xml:space="preserve"> </w:t>
      </w:r>
    </w:p>
    <w:p w14:paraId="6EBACC2F" w14:textId="77777777" w:rsidR="00AF51AF" w:rsidRDefault="005014CB" w:rsidP="00C825D3">
      <w:pPr>
        <w:spacing w:line="360" w:lineRule="auto"/>
        <w:jc w:val="both"/>
        <w:rPr>
          <w:sz w:val="24"/>
          <w:szCs w:val="32"/>
        </w:rPr>
      </w:pPr>
      <w:r w:rsidRPr="00C825D3">
        <w:rPr>
          <w:sz w:val="24"/>
          <w:szCs w:val="32"/>
        </w:rPr>
        <w:t xml:space="preserve">Zur Anmeldung füllen Sie bitte das folgende Formular aus und senden es uns </w:t>
      </w:r>
    </w:p>
    <w:p w14:paraId="3BB9775E" w14:textId="2E863C0F" w:rsidR="005014CB" w:rsidRDefault="00AF51AF" w:rsidP="00C825D3">
      <w:pPr>
        <w:spacing w:line="360" w:lineRule="auto"/>
        <w:jc w:val="both"/>
        <w:rPr>
          <w:sz w:val="24"/>
          <w:szCs w:val="32"/>
        </w:rPr>
      </w:pPr>
      <w:r w:rsidRPr="00AF51AF">
        <w:rPr>
          <w:b/>
          <w:bCs/>
          <w:sz w:val="24"/>
          <w:szCs w:val="32"/>
        </w:rPr>
        <w:t xml:space="preserve">bis zum 05.07.23 </w:t>
      </w:r>
      <w:r w:rsidR="005014CB" w:rsidRPr="00C825D3">
        <w:rPr>
          <w:sz w:val="24"/>
          <w:szCs w:val="32"/>
        </w:rPr>
        <w:t xml:space="preserve">per E-Mail an: </w:t>
      </w:r>
      <w:hyperlink r:id="rId7" w:history="1">
        <w:r w:rsidR="005014CB" w:rsidRPr="00C825D3">
          <w:rPr>
            <w:rStyle w:val="Hyperlink"/>
            <w:sz w:val="24"/>
            <w:szCs w:val="32"/>
          </w:rPr>
          <w:t>giuliano.ciavarrella@rptu.de</w:t>
        </w:r>
      </w:hyperlink>
    </w:p>
    <w:p w14:paraId="4473FAEF" w14:textId="77777777" w:rsidR="00C825D3" w:rsidRPr="00C825D3" w:rsidRDefault="00C825D3" w:rsidP="00C825D3">
      <w:pPr>
        <w:spacing w:line="360" w:lineRule="auto"/>
        <w:jc w:val="both"/>
        <w:rPr>
          <w:sz w:val="24"/>
          <w:szCs w:val="32"/>
        </w:rPr>
      </w:pPr>
    </w:p>
    <w:p w14:paraId="474F8B27" w14:textId="62E38223" w:rsidR="00C825D3" w:rsidRDefault="00C825D3" w:rsidP="00C825D3">
      <w:pPr>
        <w:spacing w:line="360" w:lineRule="auto"/>
        <w:jc w:val="both"/>
        <w:rPr>
          <w:sz w:val="24"/>
          <w:szCs w:val="32"/>
        </w:rPr>
      </w:pPr>
      <w:r w:rsidRPr="00C825D3">
        <w:rPr>
          <w:sz w:val="24"/>
          <w:szCs w:val="32"/>
        </w:rPr>
        <w:t>Wir und unsere teuflisch guten Startups freuen uns auf Sie!</w:t>
      </w:r>
    </w:p>
    <w:p w14:paraId="1693F51D" w14:textId="77777777" w:rsidR="00C825D3" w:rsidRPr="00C825D3" w:rsidRDefault="00C825D3" w:rsidP="00C825D3">
      <w:pPr>
        <w:spacing w:line="360" w:lineRule="auto"/>
        <w:jc w:val="both"/>
        <w:rPr>
          <w:sz w:val="24"/>
          <w:szCs w:val="32"/>
        </w:rPr>
      </w:pPr>
    </w:p>
    <w:tbl>
      <w:tblPr>
        <w:tblpPr w:leftFromText="141" w:rightFromText="141" w:vertAnchor="text" w:horzAnchor="margin" w:tblpY="1082"/>
        <w:tblW w:w="94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4892"/>
        <w:gridCol w:w="4553"/>
      </w:tblGrid>
      <w:tr w:rsidR="00C825D3" w14:paraId="101EF3FC" w14:textId="77777777" w:rsidTr="00C825D3">
        <w:trPr>
          <w:trHeight w:val="907"/>
        </w:trPr>
        <w:tc>
          <w:tcPr>
            <w:tcW w:w="4892" w:type="dxa"/>
            <w:shd w:val="clear" w:color="auto" w:fill="E6E6E6"/>
            <w:vAlign w:val="center"/>
          </w:tcPr>
          <w:p w14:paraId="301ED69D" w14:textId="77777777" w:rsidR="00C825D3" w:rsidRPr="006D6E2E" w:rsidRDefault="00C825D3" w:rsidP="00C825D3">
            <w:pPr>
              <w:rPr>
                <w:rFonts w:ascii="Calibri" w:hAnsi="Calibri"/>
                <w:b/>
                <w:sz w:val="28"/>
                <w:szCs w:val="28"/>
              </w:rPr>
            </w:pPr>
            <w:r w:rsidRPr="006D6E2E">
              <w:rPr>
                <w:rFonts w:ascii="Calibri" w:hAnsi="Calibri"/>
                <w:b/>
                <w:sz w:val="28"/>
                <w:szCs w:val="28"/>
              </w:rPr>
              <w:t>Name des Investors</w:t>
            </w:r>
          </w:p>
        </w:tc>
        <w:tc>
          <w:tcPr>
            <w:tcW w:w="4553" w:type="dxa"/>
            <w:shd w:val="clear" w:color="auto" w:fill="FFFFFF"/>
            <w:vAlign w:val="center"/>
          </w:tcPr>
          <w:p w14:paraId="2A1C0600" w14:textId="77777777" w:rsidR="00C825D3" w:rsidRDefault="00C825D3" w:rsidP="00C825D3">
            <w:pPr>
              <w:spacing w:before="20" w:after="20"/>
              <w:rPr>
                <w:rFonts w:ascii="Calibri" w:hAnsi="Calibri"/>
                <w:szCs w:val="20"/>
              </w:rPr>
            </w:pPr>
          </w:p>
        </w:tc>
      </w:tr>
      <w:tr w:rsidR="00C825D3" w:rsidRPr="00AF51AF" w14:paraId="051E5512" w14:textId="77777777" w:rsidTr="00C825D3">
        <w:trPr>
          <w:trHeight w:val="907"/>
        </w:trPr>
        <w:tc>
          <w:tcPr>
            <w:tcW w:w="4892" w:type="dxa"/>
            <w:tcBorders>
              <w:bottom w:val="single" w:sz="2" w:space="0" w:color="000000"/>
            </w:tcBorders>
            <w:shd w:val="clear" w:color="auto" w:fill="E6E6E6"/>
            <w:vAlign w:val="center"/>
          </w:tcPr>
          <w:p w14:paraId="0E82D70D" w14:textId="6ADB0A71" w:rsidR="00C825D3" w:rsidRPr="00751AC6" w:rsidRDefault="00751AC6" w:rsidP="00C825D3">
            <w:pPr>
              <w:pStyle w:val="berschrift2"/>
              <w:rPr>
                <w:rFonts w:ascii="Calibri" w:hAnsi="Calibri"/>
                <w:sz w:val="28"/>
                <w:szCs w:val="28"/>
                <w:lang w:val="en-US"/>
              </w:rPr>
            </w:pPr>
            <w:r w:rsidRPr="00751AC6">
              <w:rPr>
                <w:rFonts w:ascii="Calibri" w:hAnsi="Calibri"/>
                <w:sz w:val="28"/>
                <w:szCs w:val="28"/>
                <w:lang w:val="en-US"/>
              </w:rPr>
              <w:t>Art (Business Angel, VC, etc.)</w:t>
            </w:r>
          </w:p>
        </w:tc>
        <w:tc>
          <w:tcPr>
            <w:tcW w:w="4553" w:type="dxa"/>
            <w:tcBorders>
              <w:bottom w:val="single" w:sz="2" w:space="0" w:color="000000"/>
            </w:tcBorders>
            <w:vAlign w:val="center"/>
          </w:tcPr>
          <w:p w14:paraId="4C80D2A8" w14:textId="77777777" w:rsidR="00C825D3" w:rsidRPr="00751AC6" w:rsidRDefault="00C825D3" w:rsidP="00C825D3">
            <w:pPr>
              <w:rPr>
                <w:rFonts w:ascii="Calibri" w:hAnsi="Calibri" w:cs="Courier New"/>
                <w:szCs w:val="20"/>
                <w:lang w:val="en-US"/>
              </w:rPr>
            </w:pPr>
          </w:p>
        </w:tc>
      </w:tr>
      <w:tr w:rsidR="00C825D3" w14:paraId="73719362" w14:textId="77777777" w:rsidTr="00C825D3">
        <w:trPr>
          <w:trHeight w:val="907"/>
        </w:trPr>
        <w:tc>
          <w:tcPr>
            <w:tcW w:w="4892" w:type="dxa"/>
            <w:tcBorders>
              <w:bottom w:val="single" w:sz="2" w:space="0" w:color="000000"/>
            </w:tcBorders>
            <w:shd w:val="clear" w:color="auto" w:fill="E6E6E6"/>
            <w:vAlign w:val="center"/>
          </w:tcPr>
          <w:p w14:paraId="77B24570" w14:textId="06068866" w:rsidR="00C825D3" w:rsidRPr="006D6E2E" w:rsidRDefault="00751AC6" w:rsidP="00C825D3">
            <w:pPr>
              <w:pStyle w:val="berschrift2"/>
              <w:rPr>
                <w:rFonts w:ascii="Calibri" w:hAnsi="Calibri"/>
                <w:sz w:val="28"/>
                <w:szCs w:val="28"/>
              </w:rPr>
            </w:pPr>
            <w:r>
              <w:rPr>
                <w:rFonts w:ascii="Calibri" w:hAnsi="Calibri"/>
                <w:sz w:val="28"/>
                <w:szCs w:val="28"/>
              </w:rPr>
              <w:t>E-Mail</w:t>
            </w:r>
          </w:p>
        </w:tc>
        <w:tc>
          <w:tcPr>
            <w:tcW w:w="4553" w:type="dxa"/>
            <w:tcBorders>
              <w:bottom w:val="single" w:sz="2" w:space="0" w:color="000000"/>
            </w:tcBorders>
            <w:vAlign w:val="center"/>
          </w:tcPr>
          <w:p w14:paraId="0D1ED8D8" w14:textId="77777777" w:rsidR="00C825D3" w:rsidRDefault="00C825D3" w:rsidP="00C825D3">
            <w:pPr>
              <w:rPr>
                <w:rFonts w:ascii="Calibri" w:hAnsi="Calibri" w:cs="Courier New"/>
                <w:szCs w:val="20"/>
              </w:rPr>
            </w:pPr>
          </w:p>
        </w:tc>
      </w:tr>
      <w:tr w:rsidR="00C825D3" w14:paraId="752F76DF" w14:textId="77777777" w:rsidTr="00C825D3">
        <w:trPr>
          <w:trHeight w:val="907"/>
        </w:trPr>
        <w:tc>
          <w:tcPr>
            <w:tcW w:w="4892" w:type="dxa"/>
            <w:tcBorders>
              <w:bottom w:val="single" w:sz="2" w:space="0" w:color="000000"/>
            </w:tcBorders>
            <w:shd w:val="clear" w:color="auto" w:fill="E6E6E6"/>
            <w:vAlign w:val="center"/>
          </w:tcPr>
          <w:p w14:paraId="67300A4A" w14:textId="77777777" w:rsidR="00C825D3" w:rsidRPr="006D6E2E" w:rsidRDefault="00C825D3" w:rsidP="00C825D3">
            <w:pPr>
              <w:pStyle w:val="berschrift2"/>
              <w:rPr>
                <w:rFonts w:ascii="Calibri" w:hAnsi="Calibri"/>
                <w:sz w:val="28"/>
                <w:szCs w:val="28"/>
              </w:rPr>
            </w:pPr>
            <w:r w:rsidRPr="006D6E2E">
              <w:rPr>
                <w:rFonts w:ascii="Calibri" w:hAnsi="Calibri"/>
                <w:sz w:val="28"/>
                <w:szCs w:val="28"/>
              </w:rPr>
              <w:t>Telefon</w:t>
            </w:r>
            <w:r>
              <w:rPr>
                <w:rFonts w:ascii="Calibri" w:hAnsi="Calibri"/>
                <w:sz w:val="28"/>
                <w:szCs w:val="28"/>
              </w:rPr>
              <w:t xml:space="preserve"> </w:t>
            </w:r>
            <w:r w:rsidRPr="006D6E2E">
              <w:rPr>
                <w:rFonts w:ascii="Calibri" w:hAnsi="Calibri"/>
                <w:sz w:val="28"/>
                <w:szCs w:val="28"/>
              </w:rPr>
              <w:t>(optional)</w:t>
            </w:r>
          </w:p>
        </w:tc>
        <w:tc>
          <w:tcPr>
            <w:tcW w:w="4553" w:type="dxa"/>
            <w:tcBorders>
              <w:bottom w:val="single" w:sz="2" w:space="0" w:color="000000"/>
            </w:tcBorders>
            <w:vAlign w:val="center"/>
          </w:tcPr>
          <w:p w14:paraId="3907A41B" w14:textId="77777777" w:rsidR="00C825D3" w:rsidRDefault="00C825D3" w:rsidP="00C825D3">
            <w:pPr>
              <w:rPr>
                <w:rFonts w:ascii="Calibri" w:hAnsi="Calibri" w:cs="Courier New"/>
                <w:szCs w:val="20"/>
              </w:rPr>
            </w:pPr>
          </w:p>
        </w:tc>
      </w:tr>
      <w:tr w:rsidR="00C825D3" w14:paraId="48F19436" w14:textId="77777777" w:rsidTr="00C825D3">
        <w:trPr>
          <w:trHeight w:val="907"/>
        </w:trPr>
        <w:tc>
          <w:tcPr>
            <w:tcW w:w="4892" w:type="dxa"/>
            <w:tcBorders>
              <w:bottom w:val="single" w:sz="2" w:space="0" w:color="000000"/>
            </w:tcBorders>
            <w:shd w:val="clear" w:color="auto" w:fill="E6E6E6"/>
            <w:vAlign w:val="center"/>
          </w:tcPr>
          <w:p w14:paraId="38F04BC3" w14:textId="77777777" w:rsidR="00C825D3" w:rsidRPr="006D6E2E" w:rsidRDefault="00C825D3" w:rsidP="00C825D3">
            <w:pPr>
              <w:pStyle w:val="berschrift2"/>
              <w:rPr>
                <w:rFonts w:ascii="Calibri" w:hAnsi="Calibri"/>
                <w:sz w:val="28"/>
                <w:szCs w:val="28"/>
              </w:rPr>
            </w:pPr>
            <w:r w:rsidRPr="006D6E2E">
              <w:rPr>
                <w:rFonts w:ascii="Calibri" w:hAnsi="Calibri"/>
                <w:sz w:val="28"/>
                <w:szCs w:val="28"/>
              </w:rPr>
              <w:t>Web-Link</w:t>
            </w:r>
            <w:r>
              <w:rPr>
                <w:rFonts w:ascii="Calibri" w:hAnsi="Calibri"/>
                <w:sz w:val="28"/>
                <w:szCs w:val="28"/>
              </w:rPr>
              <w:t xml:space="preserve"> </w:t>
            </w:r>
            <w:r w:rsidRPr="006D6E2E">
              <w:rPr>
                <w:rFonts w:ascii="Calibri" w:hAnsi="Calibri"/>
                <w:sz w:val="28"/>
                <w:szCs w:val="28"/>
              </w:rPr>
              <w:t>(optional)</w:t>
            </w:r>
          </w:p>
        </w:tc>
        <w:tc>
          <w:tcPr>
            <w:tcW w:w="4553" w:type="dxa"/>
            <w:tcBorders>
              <w:bottom w:val="single" w:sz="2" w:space="0" w:color="000000"/>
            </w:tcBorders>
            <w:vAlign w:val="center"/>
          </w:tcPr>
          <w:p w14:paraId="75975054" w14:textId="77777777" w:rsidR="00C825D3" w:rsidRDefault="00C825D3" w:rsidP="00C825D3">
            <w:pPr>
              <w:rPr>
                <w:rFonts w:ascii="Calibri" w:hAnsi="Calibri" w:cs="Courier New"/>
                <w:szCs w:val="20"/>
              </w:rPr>
            </w:pPr>
          </w:p>
        </w:tc>
      </w:tr>
      <w:tr w:rsidR="00C825D3" w14:paraId="682BDB42" w14:textId="77777777" w:rsidTr="00C825D3">
        <w:trPr>
          <w:trHeight w:val="907"/>
        </w:trPr>
        <w:tc>
          <w:tcPr>
            <w:tcW w:w="4892" w:type="dxa"/>
            <w:tcBorders>
              <w:bottom w:val="single" w:sz="2" w:space="0" w:color="000000"/>
            </w:tcBorders>
            <w:shd w:val="clear" w:color="auto" w:fill="E6E6E6"/>
            <w:vAlign w:val="center"/>
          </w:tcPr>
          <w:p w14:paraId="76CFB275" w14:textId="77777777" w:rsidR="00C825D3" w:rsidRPr="006D6E2E" w:rsidRDefault="00C825D3" w:rsidP="00C825D3">
            <w:pPr>
              <w:pStyle w:val="berschrift2"/>
              <w:rPr>
                <w:rFonts w:ascii="Calibri" w:hAnsi="Calibri"/>
                <w:sz w:val="28"/>
                <w:szCs w:val="28"/>
              </w:rPr>
            </w:pPr>
            <w:r w:rsidRPr="006D6E2E">
              <w:rPr>
                <w:rFonts w:ascii="Calibri" w:hAnsi="Calibri"/>
                <w:sz w:val="28"/>
                <w:szCs w:val="28"/>
              </w:rPr>
              <w:t>Aktiver Investor seit (optional)</w:t>
            </w:r>
          </w:p>
        </w:tc>
        <w:tc>
          <w:tcPr>
            <w:tcW w:w="4553" w:type="dxa"/>
            <w:tcBorders>
              <w:bottom w:val="single" w:sz="2" w:space="0" w:color="000000"/>
            </w:tcBorders>
            <w:vAlign w:val="center"/>
          </w:tcPr>
          <w:p w14:paraId="18FE205A" w14:textId="77777777" w:rsidR="00C825D3" w:rsidRDefault="00C825D3" w:rsidP="00C825D3">
            <w:pPr>
              <w:rPr>
                <w:rFonts w:ascii="Calibri" w:hAnsi="Calibri" w:cs="Courier New"/>
                <w:szCs w:val="20"/>
              </w:rPr>
            </w:pPr>
          </w:p>
        </w:tc>
      </w:tr>
      <w:tr w:rsidR="00C825D3" w14:paraId="260D0A8C" w14:textId="77777777" w:rsidTr="00C825D3">
        <w:trPr>
          <w:trHeight w:val="907"/>
        </w:trPr>
        <w:tc>
          <w:tcPr>
            <w:tcW w:w="4892" w:type="dxa"/>
            <w:tcBorders>
              <w:bottom w:val="single" w:sz="2" w:space="0" w:color="000000"/>
            </w:tcBorders>
            <w:shd w:val="clear" w:color="auto" w:fill="E6E6E6"/>
            <w:vAlign w:val="center"/>
          </w:tcPr>
          <w:p w14:paraId="75876683" w14:textId="2E7D7555" w:rsidR="00C825D3" w:rsidRPr="006D6E2E" w:rsidRDefault="00751AC6" w:rsidP="00C825D3">
            <w:pPr>
              <w:pStyle w:val="berschrift2"/>
              <w:rPr>
                <w:rFonts w:ascii="Calibri" w:hAnsi="Calibri"/>
                <w:sz w:val="28"/>
                <w:szCs w:val="28"/>
              </w:rPr>
            </w:pPr>
            <w:r w:rsidRPr="00751AC6">
              <w:rPr>
                <w:rFonts w:ascii="Calibri" w:hAnsi="Calibri"/>
                <w:sz w:val="28"/>
                <w:szCs w:val="28"/>
              </w:rPr>
              <w:t>Bevorzugtes Investitionsfeld</w:t>
            </w:r>
            <w:r>
              <w:rPr>
                <w:rFonts w:ascii="Calibri" w:hAnsi="Calibri"/>
                <w:sz w:val="28"/>
                <w:szCs w:val="28"/>
              </w:rPr>
              <w:t xml:space="preserve"> </w:t>
            </w:r>
            <w:r w:rsidR="00C825D3" w:rsidRPr="006D6E2E">
              <w:rPr>
                <w:rFonts w:ascii="Calibri" w:hAnsi="Calibri"/>
                <w:sz w:val="28"/>
                <w:szCs w:val="28"/>
              </w:rPr>
              <w:t>(optional)</w:t>
            </w:r>
          </w:p>
        </w:tc>
        <w:tc>
          <w:tcPr>
            <w:tcW w:w="4553" w:type="dxa"/>
            <w:tcBorders>
              <w:bottom w:val="single" w:sz="2" w:space="0" w:color="000000"/>
            </w:tcBorders>
            <w:vAlign w:val="center"/>
          </w:tcPr>
          <w:p w14:paraId="6674B33D" w14:textId="77777777" w:rsidR="00C825D3" w:rsidRDefault="00C825D3" w:rsidP="00C825D3">
            <w:pPr>
              <w:rPr>
                <w:rFonts w:ascii="Calibri" w:hAnsi="Calibri" w:cs="Courier New"/>
                <w:szCs w:val="20"/>
              </w:rPr>
            </w:pPr>
          </w:p>
        </w:tc>
      </w:tr>
    </w:tbl>
    <w:p w14:paraId="3AF21E86" w14:textId="77777777" w:rsidR="00C825D3" w:rsidRDefault="00C825D3" w:rsidP="005014CB">
      <w:pPr>
        <w:rPr>
          <w:b/>
          <w:bCs/>
          <w:sz w:val="32"/>
          <w:szCs w:val="40"/>
          <w:u w:val="single"/>
        </w:rPr>
      </w:pPr>
    </w:p>
    <w:p w14:paraId="7E034893" w14:textId="23D84595" w:rsidR="005014CB" w:rsidRDefault="005014CB" w:rsidP="005014CB">
      <w:pPr>
        <w:rPr>
          <w:b/>
          <w:bCs/>
          <w:sz w:val="32"/>
          <w:szCs w:val="40"/>
          <w:u w:val="single"/>
        </w:rPr>
      </w:pPr>
      <w:r w:rsidRPr="005014CB">
        <w:rPr>
          <w:b/>
          <w:bCs/>
          <w:sz w:val="32"/>
          <w:szCs w:val="40"/>
          <w:u w:val="single"/>
        </w:rPr>
        <w:t>Anmeldeformular für Investoren</w:t>
      </w:r>
      <w:r>
        <w:rPr>
          <w:b/>
          <w:bCs/>
          <w:sz w:val="32"/>
          <w:szCs w:val="40"/>
          <w:u w:val="single"/>
        </w:rPr>
        <w:t>:</w:t>
      </w:r>
    </w:p>
    <w:p w14:paraId="3A34AFFB" w14:textId="6D947F4A" w:rsidR="007818AF" w:rsidRDefault="007818AF" w:rsidP="005014CB">
      <w:pPr>
        <w:rPr>
          <w:b/>
          <w:bCs/>
          <w:sz w:val="32"/>
          <w:szCs w:val="40"/>
          <w:u w:val="single"/>
        </w:rPr>
      </w:pPr>
    </w:p>
    <w:p w14:paraId="5DF76C8C" w14:textId="77777777" w:rsidR="007818AF" w:rsidRDefault="007818AF" w:rsidP="005014CB">
      <w:pPr>
        <w:rPr>
          <w:b/>
          <w:bCs/>
          <w:sz w:val="32"/>
          <w:szCs w:val="40"/>
          <w:u w:val="single"/>
        </w:rPr>
      </w:pPr>
    </w:p>
    <w:p w14:paraId="22E56221" w14:textId="3BD77248" w:rsidR="007818AF" w:rsidRDefault="007818AF" w:rsidP="005014CB">
      <w:pPr>
        <w:rPr>
          <w:b/>
          <w:bCs/>
          <w:sz w:val="32"/>
          <w:szCs w:val="40"/>
          <w:u w:val="single"/>
        </w:rPr>
      </w:pPr>
    </w:p>
    <w:p w14:paraId="75C6FDE1" w14:textId="5347F771" w:rsidR="007818AF" w:rsidRDefault="007818AF" w:rsidP="007818AF">
      <w:pPr>
        <w:pStyle w:val="berschrift1"/>
        <w:rPr>
          <w:rFonts w:asciiTheme="majorHAnsi" w:hAnsiTheme="majorHAnsi" w:cstheme="majorHAnsi"/>
          <w:b w:val="0"/>
          <w:bCs/>
          <w:szCs w:val="20"/>
        </w:rPr>
      </w:pPr>
      <w:r>
        <w:rPr>
          <w:noProof/>
        </w:rPr>
        <w:drawing>
          <wp:anchor distT="0" distB="0" distL="114300" distR="114300" simplePos="0" relativeHeight="251660288" behindDoc="0" locked="0" layoutInCell="1" allowOverlap="1" wp14:anchorId="044EF9D6" wp14:editId="036D833F">
            <wp:simplePos x="0" y="0"/>
            <wp:positionH relativeFrom="margin">
              <wp:align>right</wp:align>
            </wp:positionH>
            <wp:positionV relativeFrom="paragraph">
              <wp:posOffset>31342</wp:posOffset>
            </wp:positionV>
            <wp:extent cx="1546472" cy="614149"/>
            <wp:effectExtent l="0" t="0" r="0" b="0"/>
            <wp:wrapNone/>
            <wp:docPr id="1513864415" name="Grafik 1" descr="Ein Bild, das Screenshot, Schwarz,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864415" name="Grafik 1" descr="Ein Bild, das Screenshot, Schwarz, Schrift, Desig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472" cy="6141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FD024" w14:textId="77777777" w:rsidR="007818AF" w:rsidRDefault="007818AF" w:rsidP="007818AF"/>
    <w:p w14:paraId="749D8B03" w14:textId="77777777" w:rsidR="007818AF" w:rsidRDefault="007818AF" w:rsidP="007818AF"/>
    <w:p w14:paraId="7F8F5952" w14:textId="77777777" w:rsidR="007818AF" w:rsidRDefault="007818AF" w:rsidP="007818AF"/>
    <w:p w14:paraId="179FA644" w14:textId="77777777" w:rsidR="007818AF" w:rsidRDefault="007818AF" w:rsidP="007818AF"/>
    <w:p w14:paraId="1F8AD933" w14:textId="77777777" w:rsidR="007818AF" w:rsidRDefault="007818AF" w:rsidP="007818AF"/>
    <w:p w14:paraId="264113F0" w14:textId="77777777" w:rsidR="007818AF" w:rsidRPr="007818AF" w:rsidRDefault="007818AF" w:rsidP="007818AF"/>
    <w:p w14:paraId="624AE753" w14:textId="515C2DA5" w:rsidR="007818AF" w:rsidRPr="007818AF" w:rsidRDefault="007818AF" w:rsidP="007818AF">
      <w:pPr>
        <w:pStyle w:val="berschrift1"/>
        <w:jc w:val="both"/>
        <w:rPr>
          <w:rFonts w:asciiTheme="majorHAnsi" w:hAnsiTheme="majorHAnsi" w:cstheme="majorHAnsi"/>
          <w:b w:val="0"/>
          <w:bCs/>
          <w:sz w:val="28"/>
          <w:szCs w:val="28"/>
          <w:u w:val="single"/>
        </w:rPr>
      </w:pPr>
      <w:r w:rsidRPr="007818AF">
        <w:rPr>
          <w:rFonts w:asciiTheme="majorHAnsi" w:hAnsiTheme="majorHAnsi" w:cstheme="majorHAnsi"/>
          <w:b w:val="0"/>
          <w:bCs/>
          <w:sz w:val="28"/>
          <w:szCs w:val="28"/>
          <w:u w:val="single"/>
        </w:rPr>
        <w:t>Datenschutzerklärung - Kontaktformulare und E-Mail-Kontakt</w:t>
      </w:r>
    </w:p>
    <w:p w14:paraId="6E993FA1" w14:textId="5977243F" w:rsidR="007818AF" w:rsidRPr="007818AF" w:rsidRDefault="007818AF" w:rsidP="007818AF">
      <w:pPr>
        <w:spacing w:before="100" w:beforeAutospacing="1" w:after="100" w:afterAutospacing="1"/>
        <w:jc w:val="both"/>
        <w:rPr>
          <w:rFonts w:asciiTheme="majorHAnsi" w:hAnsiTheme="majorHAnsi" w:cstheme="majorHAnsi"/>
          <w:bCs/>
          <w:sz w:val="24"/>
        </w:rPr>
      </w:pPr>
      <w:r w:rsidRPr="007818AF">
        <w:rPr>
          <w:rFonts w:asciiTheme="majorHAnsi" w:hAnsiTheme="majorHAnsi" w:cstheme="majorHAnsi"/>
          <w:bCs/>
          <w:sz w:val="24"/>
        </w:rPr>
        <w:t xml:space="preserve">Auf den Internetseiten der RPTU gibt es Kontaktformulare, welche für die elektronische Kontaktaufnahme genutzt werden können. Nimmt ein Nutzer diese Möglichkeit wahr, so werden die in der Eingabemaske eingegebenen Daten an uns übermittelt und gespeichert. Für die Verarbeitung der Daten wird im Rahmen des </w:t>
      </w:r>
      <w:proofErr w:type="spellStart"/>
      <w:r w:rsidRPr="007818AF">
        <w:rPr>
          <w:rFonts w:asciiTheme="majorHAnsi" w:hAnsiTheme="majorHAnsi" w:cstheme="majorHAnsi"/>
          <w:bCs/>
          <w:sz w:val="24"/>
        </w:rPr>
        <w:t>Absendevorgangs</w:t>
      </w:r>
      <w:proofErr w:type="spellEnd"/>
      <w:r w:rsidRPr="007818AF">
        <w:rPr>
          <w:rFonts w:asciiTheme="majorHAnsi" w:hAnsiTheme="majorHAnsi" w:cstheme="majorHAnsi"/>
          <w:bCs/>
          <w:sz w:val="24"/>
        </w:rPr>
        <w:t xml:space="preserve"> Ihre Einwilligung eingeholt und auf diese</w:t>
      </w:r>
      <w:r w:rsidRPr="007818AF">
        <w:t xml:space="preserve"> </w:t>
      </w:r>
      <w:r w:rsidRPr="007818AF">
        <w:rPr>
          <w:rFonts w:asciiTheme="majorHAnsi" w:hAnsiTheme="majorHAnsi" w:cstheme="majorHAnsi"/>
          <w:bCs/>
          <w:sz w:val="24"/>
        </w:rPr>
        <w:t xml:space="preserve"> Datenschutzerklärung verwiesen.</w:t>
      </w:r>
    </w:p>
    <w:p w14:paraId="082AF396" w14:textId="21A763D7" w:rsidR="007818AF" w:rsidRPr="007818AF" w:rsidRDefault="007818AF" w:rsidP="007818AF">
      <w:pPr>
        <w:spacing w:before="100" w:beforeAutospacing="1" w:after="100" w:afterAutospacing="1"/>
        <w:jc w:val="both"/>
        <w:rPr>
          <w:rFonts w:asciiTheme="majorHAnsi" w:hAnsiTheme="majorHAnsi" w:cstheme="majorHAnsi"/>
          <w:bCs/>
          <w:sz w:val="24"/>
        </w:rPr>
      </w:pPr>
      <w:r w:rsidRPr="007818AF">
        <w:rPr>
          <w:rFonts w:asciiTheme="majorHAnsi" w:hAnsiTheme="majorHAnsi" w:cstheme="majorHAnsi"/>
          <w:bCs/>
          <w:sz w:val="24"/>
        </w:rPr>
        <w:t>Alternativ ist eine Kontaktaufnahme über die bereitgestellte E-Mail-Adresse möglich. In diesem Fall werden die mit der E-Mail übermittelten personenbezogenen Daten des Nutzers gespeichert. Wenn Sie Ihre E-Mail-Adresse mitteilen, gehen wir davon aus, dass wir berechtigt sind, Sie per E-Mail zu kontaktieren. Ansonsten weisen Sie uns bitte ausdrücklich auf eine andere Art der Kommunikation hin.</w:t>
      </w:r>
    </w:p>
    <w:p w14:paraId="72CF6AC6" w14:textId="77777777" w:rsidR="007818AF" w:rsidRPr="007818AF" w:rsidRDefault="007818AF" w:rsidP="007818AF">
      <w:pPr>
        <w:spacing w:before="100" w:beforeAutospacing="1" w:after="100" w:afterAutospacing="1"/>
        <w:jc w:val="both"/>
        <w:rPr>
          <w:rFonts w:asciiTheme="majorHAnsi" w:hAnsiTheme="majorHAnsi" w:cstheme="majorHAnsi"/>
          <w:bCs/>
          <w:sz w:val="24"/>
        </w:rPr>
      </w:pPr>
      <w:r w:rsidRPr="007818AF">
        <w:rPr>
          <w:rFonts w:asciiTheme="majorHAnsi" w:hAnsiTheme="majorHAnsi" w:cstheme="majorHAnsi"/>
          <w:bCs/>
          <w:sz w:val="24"/>
        </w:rPr>
        <w:t>Es erfolgt in diesem Zusammenhang keine Weitergabe der Daten an Dritte.</w:t>
      </w:r>
    </w:p>
    <w:p w14:paraId="1A40315B" w14:textId="77777777" w:rsidR="007818AF" w:rsidRPr="007818AF" w:rsidRDefault="007818AF" w:rsidP="007818AF">
      <w:pPr>
        <w:spacing w:before="100" w:beforeAutospacing="1" w:after="100" w:afterAutospacing="1"/>
        <w:jc w:val="both"/>
        <w:rPr>
          <w:rFonts w:asciiTheme="majorHAnsi" w:hAnsiTheme="majorHAnsi" w:cstheme="majorHAnsi"/>
          <w:bCs/>
          <w:sz w:val="24"/>
        </w:rPr>
      </w:pPr>
      <w:r w:rsidRPr="007818AF">
        <w:rPr>
          <w:rFonts w:asciiTheme="majorHAnsi" w:hAnsiTheme="majorHAnsi" w:cstheme="majorHAnsi"/>
          <w:bCs/>
          <w:sz w:val="24"/>
        </w:rPr>
        <w:t xml:space="preserve">Rechtsgrundlage für die Verarbeitung der Daten ist bei Vorliegen einer Einwilligung des Nutzers Art. 6 Abs. 1 </w:t>
      </w:r>
      <w:proofErr w:type="spellStart"/>
      <w:r w:rsidRPr="007818AF">
        <w:rPr>
          <w:rFonts w:asciiTheme="majorHAnsi" w:hAnsiTheme="majorHAnsi" w:cstheme="majorHAnsi"/>
          <w:bCs/>
          <w:sz w:val="24"/>
        </w:rPr>
        <w:t>lit</w:t>
      </w:r>
      <w:proofErr w:type="spellEnd"/>
      <w:r w:rsidRPr="007818AF">
        <w:rPr>
          <w:rFonts w:asciiTheme="majorHAnsi" w:hAnsiTheme="majorHAnsi" w:cstheme="majorHAnsi"/>
          <w:bCs/>
          <w:sz w:val="24"/>
        </w:rPr>
        <w:t>. a DSGVO.</w:t>
      </w:r>
    </w:p>
    <w:p w14:paraId="2BB23A9D" w14:textId="2DA49585" w:rsidR="007818AF" w:rsidRPr="007818AF" w:rsidRDefault="007818AF" w:rsidP="007818AF">
      <w:pPr>
        <w:spacing w:before="100" w:beforeAutospacing="1" w:after="100" w:afterAutospacing="1"/>
        <w:jc w:val="both"/>
        <w:rPr>
          <w:rFonts w:asciiTheme="majorHAnsi" w:hAnsiTheme="majorHAnsi" w:cstheme="majorHAnsi"/>
          <w:bCs/>
          <w:sz w:val="24"/>
        </w:rPr>
      </w:pPr>
      <w:r w:rsidRPr="007818AF">
        <w:rPr>
          <w:rFonts w:asciiTheme="majorHAnsi" w:hAnsiTheme="majorHAnsi" w:cstheme="majorHAnsi"/>
          <w:bCs/>
          <w:sz w:val="24"/>
        </w:rPr>
        <w:t xml:space="preserve">Zielt der E-Mail-Kontakt auf den Abschluss eines Vertrages ab, so ist die Rechtsgrundlage für diese Verarbeitung Art. 6 Abs. 1 </w:t>
      </w:r>
      <w:proofErr w:type="spellStart"/>
      <w:r w:rsidRPr="007818AF">
        <w:rPr>
          <w:rFonts w:asciiTheme="majorHAnsi" w:hAnsiTheme="majorHAnsi" w:cstheme="majorHAnsi"/>
          <w:bCs/>
          <w:sz w:val="24"/>
        </w:rPr>
        <w:t>lit</w:t>
      </w:r>
      <w:proofErr w:type="spellEnd"/>
      <w:r w:rsidRPr="007818AF">
        <w:rPr>
          <w:rFonts w:asciiTheme="majorHAnsi" w:hAnsiTheme="majorHAnsi" w:cstheme="majorHAnsi"/>
          <w:bCs/>
          <w:sz w:val="24"/>
        </w:rPr>
        <w:t>. b DSGVO.</w:t>
      </w:r>
    </w:p>
    <w:p w14:paraId="6F7F689B" w14:textId="5F50E658" w:rsidR="007818AF" w:rsidRPr="007818AF" w:rsidRDefault="007818AF" w:rsidP="007818AF">
      <w:pPr>
        <w:spacing w:before="100" w:beforeAutospacing="1" w:after="100" w:afterAutospacing="1"/>
        <w:jc w:val="both"/>
        <w:rPr>
          <w:rFonts w:asciiTheme="majorHAnsi" w:hAnsiTheme="majorHAnsi" w:cstheme="majorHAnsi"/>
          <w:bCs/>
          <w:sz w:val="24"/>
        </w:rPr>
      </w:pPr>
      <w:r w:rsidRPr="007818AF">
        <w:rPr>
          <w:rFonts w:asciiTheme="majorHAnsi" w:hAnsiTheme="majorHAnsi" w:cstheme="majorHAnsi"/>
          <w:bCs/>
          <w:sz w:val="24"/>
        </w:rPr>
        <w:t xml:space="preserve">Wir weisen Sie darauf hin, dass die Verarbeitung der Daten auch auf Grundlage von Art. 6 Abs. 1 </w:t>
      </w:r>
      <w:proofErr w:type="spellStart"/>
      <w:r w:rsidRPr="007818AF">
        <w:rPr>
          <w:rFonts w:asciiTheme="majorHAnsi" w:hAnsiTheme="majorHAnsi" w:cstheme="majorHAnsi"/>
          <w:bCs/>
          <w:sz w:val="24"/>
        </w:rPr>
        <w:t>lit</w:t>
      </w:r>
      <w:proofErr w:type="spellEnd"/>
      <w:r w:rsidRPr="007818AF">
        <w:rPr>
          <w:rFonts w:asciiTheme="majorHAnsi" w:hAnsiTheme="majorHAnsi" w:cstheme="majorHAnsi"/>
          <w:bCs/>
          <w:sz w:val="24"/>
        </w:rPr>
        <w:t xml:space="preserve">. e </w:t>
      </w:r>
      <w:proofErr w:type="spellStart"/>
      <w:r w:rsidRPr="007818AF">
        <w:rPr>
          <w:rFonts w:asciiTheme="majorHAnsi" w:hAnsiTheme="majorHAnsi" w:cstheme="majorHAnsi"/>
          <w:bCs/>
          <w:sz w:val="24"/>
        </w:rPr>
        <w:t>i.V.m</w:t>
      </w:r>
      <w:proofErr w:type="spellEnd"/>
      <w:r w:rsidRPr="007818AF">
        <w:rPr>
          <w:rFonts w:asciiTheme="majorHAnsi" w:hAnsiTheme="majorHAnsi" w:cstheme="majorHAnsi"/>
          <w:bCs/>
          <w:sz w:val="24"/>
        </w:rPr>
        <w:t xml:space="preserve">. Art. 6 Abs. 3 </w:t>
      </w:r>
      <w:proofErr w:type="spellStart"/>
      <w:r w:rsidRPr="007818AF">
        <w:rPr>
          <w:rFonts w:asciiTheme="majorHAnsi" w:hAnsiTheme="majorHAnsi" w:cstheme="majorHAnsi"/>
          <w:bCs/>
          <w:sz w:val="24"/>
        </w:rPr>
        <w:t>lit</w:t>
      </w:r>
      <w:proofErr w:type="spellEnd"/>
      <w:r w:rsidRPr="007818AF">
        <w:rPr>
          <w:rFonts w:asciiTheme="majorHAnsi" w:hAnsiTheme="majorHAnsi" w:cstheme="majorHAnsi"/>
          <w:bCs/>
          <w:sz w:val="24"/>
        </w:rPr>
        <w:t xml:space="preserve">. b DSGVO </w:t>
      </w:r>
      <w:proofErr w:type="spellStart"/>
      <w:r w:rsidRPr="007818AF">
        <w:rPr>
          <w:rFonts w:asciiTheme="majorHAnsi" w:hAnsiTheme="majorHAnsi" w:cstheme="majorHAnsi"/>
          <w:bCs/>
          <w:sz w:val="24"/>
        </w:rPr>
        <w:t>i.V.m</w:t>
      </w:r>
      <w:proofErr w:type="spellEnd"/>
      <w:r w:rsidRPr="007818AF">
        <w:rPr>
          <w:rFonts w:asciiTheme="majorHAnsi" w:hAnsiTheme="majorHAnsi" w:cstheme="majorHAnsi"/>
          <w:bCs/>
          <w:sz w:val="24"/>
        </w:rPr>
        <w:t>. § 3 LDSG erfolgen kann. Eine Verarbeitung der von Ihnen übermittelten personenbezogenen Daten ist zum Zweck der Bearbeitung Ihres Anliegens im Rahmen der uns obliegenden öffentlichen Aufgaben und gesetzlichen Pflichten erforderlich.</w:t>
      </w:r>
    </w:p>
    <w:p w14:paraId="05DCFEC5" w14:textId="326D0573" w:rsidR="007818AF" w:rsidRPr="007818AF" w:rsidRDefault="007818AF" w:rsidP="007818AF">
      <w:pPr>
        <w:spacing w:before="100" w:beforeAutospacing="1" w:after="100" w:afterAutospacing="1"/>
        <w:jc w:val="both"/>
        <w:rPr>
          <w:rFonts w:asciiTheme="majorHAnsi" w:hAnsiTheme="majorHAnsi" w:cstheme="majorHAnsi"/>
          <w:bCs/>
          <w:sz w:val="24"/>
        </w:rPr>
      </w:pPr>
      <w:r w:rsidRPr="007818AF">
        <w:rPr>
          <w:rFonts w:asciiTheme="majorHAnsi" w:hAnsiTheme="majorHAnsi" w:cstheme="majorHAnsi"/>
          <w:bCs/>
          <w:sz w:val="24"/>
        </w:rPr>
        <w:t>Die Daten werden ausschließlich für die Verarbeitung der Konversation verwendet; es sei denn, die Weiterverarbeitung ist gesetzlich erlaubt. Die Daten werden grundsätzlich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w:t>
      </w:r>
    </w:p>
    <w:p w14:paraId="0A2673CE" w14:textId="7FDF665F" w:rsidR="007818AF" w:rsidRPr="007818AF" w:rsidRDefault="007818AF" w:rsidP="007818AF">
      <w:pPr>
        <w:spacing w:before="100" w:beforeAutospacing="1" w:after="100" w:afterAutospacing="1"/>
        <w:jc w:val="both"/>
        <w:rPr>
          <w:rFonts w:asciiTheme="majorHAnsi" w:hAnsiTheme="majorHAnsi" w:cstheme="majorHAnsi"/>
          <w:bCs/>
          <w:sz w:val="24"/>
        </w:rPr>
      </w:pPr>
      <w:r w:rsidRPr="007818AF">
        <w:rPr>
          <w:rFonts w:asciiTheme="majorHAnsi" w:hAnsiTheme="majorHAnsi" w:cstheme="majorHAnsi"/>
          <w:bCs/>
          <w:sz w:val="24"/>
        </w:rPr>
        <w:t>Der Nutzer hat jederzeit die Möglichkeit, seine Einwilligung zur Verarbeitung der personenbezogenen Daten zu widerrufen. Nimmt der Nutzer per E-Mail Kontakt mit uns auf, so kann er der Speicherung seiner personenbezogenen Daten jederzeit widersprechen. In einem solchen Fall kann die Konversation nicht fortgeführt werden. Sie können den Widerruf Ihrer Einwilligung und den Widerspruch der Speicherung über das Kontaktformular oder per E-Mail vornehmen. Alle personenbezogenen Daten, die im Zuge der Kontaktaufnahme gespeichert wurden, werden in diesem Fall gelöscht.</w:t>
      </w:r>
    </w:p>
    <w:p w14:paraId="7D6D06F9" w14:textId="3F0D67FB" w:rsidR="007818AF" w:rsidRDefault="007818AF" w:rsidP="005014CB">
      <w:pPr>
        <w:rPr>
          <w:b/>
          <w:bCs/>
          <w:sz w:val="32"/>
          <w:szCs w:val="40"/>
          <w:u w:val="single"/>
        </w:rPr>
      </w:pPr>
    </w:p>
    <w:sectPr w:rsidR="007818AF">
      <w:footerReference w:type="default" r:id="rId9"/>
      <w:pgSz w:w="12240" w:h="15840"/>
      <w:pgMar w:top="180" w:right="1440" w:bottom="27" w:left="1440" w:header="36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90A6" w14:textId="77777777" w:rsidR="0082168A" w:rsidRDefault="0082168A">
      <w:r>
        <w:separator/>
      </w:r>
    </w:p>
  </w:endnote>
  <w:endnote w:type="continuationSeparator" w:id="0">
    <w:p w14:paraId="54E8245C" w14:textId="77777777" w:rsidR="0082168A" w:rsidRDefault="0082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E5F0" w14:textId="77777777" w:rsidR="00915CC3" w:rsidRDefault="00915CC3">
    <w:pPr>
      <w:pStyle w:val="Fuzeile"/>
      <w:jc w:val="center"/>
      <w:rPr>
        <w:sz w:val="2"/>
        <w:lang w:val="de-DE"/>
      </w:rPr>
    </w:pPr>
  </w:p>
  <w:p w14:paraId="41601D27" w14:textId="77777777" w:rsidR="00915CC3" w:rsidRDefault="00915CC3">
    <w:pPr>
      <w:pStyle w:val="Fuzeile"/>
      <w:jc w:val="center"/>
      <w:rPr>
        <w:sz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D948" w14:textId="77777777" w:rsidR="0082168A" w:rsidRDefault="0082168A">
      <w:r>
        <w:separator/>
      </w:r>
    </w:p>
  </w:footnote>
  <w:footnote w:type="continuationSeparator" w:id="0">
    <w:p w14:paraId="4EABD228" w14:textId="77777777" w:rsidR="0082168A" w:rsidRDefault="00821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C3"/>
    <w:rsid w:val="00023E8A"/>
    <w:rsid w:val="00225066"/>
    <w:rsid w:val="005014CB"/>
    <w:rsid w:val="006D6E2E"/>
    <w:rsid w:val="00751AC6"/>
    <w:rsid w:val="007818AF"/>
    <w:rsid w:val="0082168A"/>
    <w:rsid w:val="00915CC3"/>
    <w:rsid w:val="00A4476B"/>
    <w:rsid w:val="00AF51AF"/>
    <w:rsid w:val="00C825D3"/>
    <w:rsid w:val="00CD4FAA"/>
    <w:rsid w:val="00DE1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52FD"/>
  <w15:docId w15:val="{6DF5F85C-1517-455F-87FB-6EF88BDC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14CB"/>
    <w:rPr>
      <w:rFonts w:ascii="Arial" w:hAnsi="Arial"/>
      <w:szCs w:val="24"/>
    </w:rPr>
  </w:style>
  <w:style w:type="paragraph" w:styleId="berschrift1">
    <w:name w:val="heading 1"/>
    <w:basedOn w:val="Standard"/>
    <w:next w:val="Standard"/>
    <w:link w:val="berschrift1Zchn"/>
    <w:qFormat/>
    <w:pPr>
      <w:keepNext/>
      <w:spacing w:before="20" w:after="20"/>
      <w:outlineLvl w:val="0"/>
    </w:pPr>
    <w:rPr>
      <w:rFonts w:cs="Arial"/>
      <w:b/>
    </w:rPr>
  </w:style>
  <w:style w:type="paragraph" w:styleId="berschrift2">
    <w:name w:val="heading 2"/>
    <w:basedOn w:val="Standard"/>
    <w:next w:val="Standard"/>
    <w:link w:val="berschrift2Zchn"/>
    <w:qFormat/>
    <w:pPr>
      <w:keepNext/>
      <w:spacing w:before="20" w:after="20"/>
      <w:outlineLvl w:val="1"/>
    </w:pPr>
    <w:rPr>
      <w:rFonts w:cs="Arial"/>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pPr>
      <w:tabs>
        <w:tab w:val="center" w:pos="4320"/>
        <w:tab w:val="right" w:pos="8640"/>
      </w:tabs>
    </w:pPr>
    <w:rPr>
      <w:sz w:val="22"/>
      <w:szCs w:val="20"/>
      <w:lang w:val="en-GB"/>
    </w:rPr>
  </w:style>
  <w:style w:type="character" w:customStyle="1" w:styleId="KopfzeileZchn">
    <w:name w:val="Kopfzeile Zchn"/>
    <w:link w:val="Kopfzeile"/>
    <w:uiPriority w:val="99"/>
  </w:style>
  <w:style w:type="paragraph" w:styleId="Fuzeile">
    <w:name w:val="footer"/>
    <w:basedOn w:val="Standard"/>
    <w:link w:val="FuzeileZchn"/>
    <w:pPr>
      <w:tabs>
        <w:tab w:val="center" w:pos="4320"/>
        <w:tab w:val="right" w:pos="8640"/>
      </w:tabs>
    </w:pPr>
    <w:rPr>
      <w:sz w:val="22"/>
      <w:szCs w:val="20"/>
      <w:lang w:val="en-GB"/>
    </w:rPr>
  </w:style>
  <w:style w:type="character" w:customStyle="1" w:styleId="FooterChar">
    <w:name w:val="Footer Char"/>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FuzeileZchn">
    <w:name w:val="Fußzeile Zchn"/>
    <w:link w:val="Fuzeile"/>
    <w:uiPriority w:val="99"/>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EinfacheTabel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semiHidden/>
    <w:rPr>
      <w:szCs w:val="20"/>
      <w:lang w:val="en-GB"/>
    </w:rPr>
  </w:style>
  <w:style w:type="character" w:customStyle="1" w:styleId="FunotentextZchn">
    <w:name w:val="Fußnotentext Zchn"/>
    <w:link w:val="Funotentext"/>
    <w:uiPriority w:val="99"/>
    <w:rPr>
      <w:sz w:val="18"/>
    </w:rPr>
  </w:style>
  <w:style w:type="character" w:styleId="Funotenzeichen">
    <w:name w:val="footnote reference"/>
    <w:semiHidden/>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Hyperlink">
    <w:name w:val="Hyperlink"/>
    <w:rPr>
      <w:color w:val="0000FF"/>
      <w:u w:val="single"/>
    </w:rPr>
  </w:style>
  <w:style w:type="paragraph" w:styleId="Textkrper">
    <w:name w:val="Body Text"/>
    <w:basedOn w:val="Standard"/>
    <w:pPr>
      <w:jc w:val="both"/>
    </w:pPr>
    <w:rPr>
      <w:sz w:val="22"/>
      <w:szCs w:val="20"/>
      <w:lang w:val="fr-FR"/>
    </w:rPr>
  </w:style>
  <w:style w:type="paragraph" w:styleId="StandardWeb">
    <w:name w:val="Normal (Web)"/>
    <w:basedOn w:val="Standard"/>
    <w:uiPriority w:val="99"/>
    <w:pPr>
      <w:spacing w:before="100" w:beforeAutospacing="1" w:after="100" w:afterAutospacing="1"/>
    </w:pPr>
    <w:rPr>
      <w:lang w:val="en-US" w:eastAsia="en-US"/>
    </w:rPr>
  </w:style>
  <w:style w:type="character" w:customStyle="1" w:styleId="BesuchterHyperlink">
    <w:name w:val="BesuchterHyperlink"/>
    <w:rPr>
      <w:color w:val="800080"/>
      <w:u w:val="single"/>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character" w:styleId="NichtaufgelsteErwhnung">
    <w:name w:val="Unresolved Mention"/>
    <w:basedOn w:val="Absatz-Standardschriftart"/>
    <w:uiPriority w:val="99"/>
    <w:semiHidden/>
    <w:unhideWhenUsed/>
    <w:rsid w:val="006D6E2E"/>
    <w:rPr>
      <w:color w:val="605E5C"/>
      <w:shd w:val="clear" w:color="auto" w:fill="E1DFDD"/>
    </w:rPr>
  </w:style>
  <w:style w:type="character" w:styleId="Fett">
    <w:name w:val="Strong"/>
    <w:basedOn w:val="Absatz-Standardschriftart"/>
    <w:uiPriority w:val="22"/>
    <w:qFormat/>
    <w:rsid w:val="00781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7421">
      <w:bodyDiv w:val="1"/>
      <w:marLeft w:val="0"/>
      <w:marRight w:val="0"/>
      <w:marTop w:val="0"/>
      <w:marBottom w:val="0"/>
      <w:divBdr>
        <w:top w:val="none" w:sz="0" w:space="0" w:color="auto"/>
        <w:left w:val="none" w:sz="0" w:space="0" w:color="auto"/>
        <w:bottom w:val="none" w:sz="0" w:space="0" w:color="auto"/>
        <w:right w:val="none" w:sz="0" w:space="0" w:color="auto"/>
      </w:divBdr>
    </w:div>
    <w:div w:id="1440906354">
      <w:bodyDiv w:val="1"/>
      <w:marLeft w:val="0"/>
      <w:marRight w:val="0"/>
      <w:marTop w:val="0"/>
      <w:marBottom w:val="0"/>
      <w:divBdr>
        <w:top w:val="none" w:sz="0" w:space="0" w:color="auto"/>
        <w:left w:val="none" w:sz="0" w:space="0" w:color="auto"/>
        <w:bottom w:val="none" w:sz="0" w:space="0" w:color="auto"/>
        <w:right w:val="none" w:sz="0" w:space="0" w:color="auto"/>
      </w:divBdr>
    </w:div>
    <w:div w:id="1457094007">
      <w:bodyDiv w:val="1"/>
      <w:marLeft w:val="0"/>
      <w:marRight w:val="0"/>
      <w:marTop w:val="0"/>
      <w:marBottom w:val="0"/>
      <w:divBdr>
        <w:top w:val="none" w:sz="0" w:space="0" w:color="auto"/>
        <w:left w:val="none" w:sz="0" w:space="0" w:color="auto"/>
        <w:bottom w:val="none" w:sz="0" w:space="0" w:color="auto"/>
        <w:right w:val="none" w:sz="0" w:space="0" w:color="auto"/>
      </w:divBdr>
    </w:div>
    <w:div w:id="18062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giuliano.ciavarrella@rptu.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Unternehmensprofil</vt:lpstr>
    </vt:vector>
  </TitlesOfParts>
  <Company>TechnologyVentures</Company>
  <LinksUpToDate>false</LinksUpToDate>
  <CharactersWithSpaces>3215</CharactersWithSpaces>
  <SharedDoc>false</SharedDoc>
  <HLinks>
    <vt:vector size="6" baseType="variant">
      <vt:variant>
        <vt:i4>1835125</vt:i4>
      </vt:variant>
      <vt:variant>
        <vt:i4>0</vt:i4>
      </vt:variant>
      <vt:variant>
        <vt:i4>0</vt:i4>
      </vt:variant>
      <vt:variant>
        <vt:i4>5</vt:i4>
      </vt:variant>
      <vt:variant>
        <vt:lpwstr>mailto:giuliano.ciavarrella@rptu.de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Unternehmensprofil</dc:title>
  <dc:subject>Raisemoneywithonepage</dc:subject>
  <dc:creator>TechnologyVentures</dc:creator>
  <cp:lastModifiedBy>ms002365@mslic.uni-kl.de</cp:lastModifiedBy>
  <cp:revision>4</cp:revision>
  <dcterms:created xsi:type="dcterms:W3CDTF">2023-05-12T14:08:00Z</dcterms:created>
  <dcterms:modified xsi:type="dcterms:W3CDTF">2023-05-17T21:41:00Z</dcterms:modified>
  <cp:version>1048576</cp:version>
</cp:coreProperties>
</file>